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42A4" w14:textId="77777777" w:rsidR="00F070E0" w:rsidRPr="00F070E0" w:rsidRDefault="00F070E0" w:rsidP="00F070E0">
      <w:pPr>
        <w:tabs>
          <w:tab w:val="left" w:pos="284"/>
        </w:tabs>
        <w:adjustRightInd w:val="0"/>
        <w:snapToGrid w:val="0"/>
        <w:spacing w:line="300" w:lineRule="auto"/>
        <w:ind w:leftChars="117" w:left="257" w:rightChars="278" w:right="612"/>
        <w:jc w:val="center"/>
        <w:rPr>
          <w:rFonts w:ascii="標楷體" w:eastAsia="標楷體" w:hAnsi="標楷體"/>
          <w:b/>
          <w:sz w:val="32"/>
          <w:szCs w:val="40"/>
        </w:rPr>
      </w:pPr>
      <w:r w:rsidRPr="00F070E0">
        <w:rPr>
          <w:rFonts w:ascii="標楷體" w:eastAsia="標楷體" w:hAnsi="標楷體" w:hint="eastAsia"/>
          <w:b/>
          <w:sz w:val="32"/>
          <w:szCs w:val="40"/>
        </w:rPr>
        <w:t>中華民國國武術總會</w:t>
      </w:r>
    </w:p>
    <w:p w14:paraId="186E4E78" w14:textId="7B40B4A2" w:rsidR="00F070E0" w:rsidRPr="00F070E0" w:rsidRDefault="001F5900" w:rsidP="00F070E0">
      <w:pPr>
        <w:tabs>
          <w:tab w:val="left" w:pos="284"/>
        </w:tabs>
        <w:adjustRightInd w:val="0"/>
        <w:snapToGrid w:val="0"/>
        <w:spacing w:line="300" w:lineRule="auto"/>
        <w:ind w:leftChars="117" w:left="257" w:rightChars="278" w:right="612"/>
        <w:jc w:val="center"/>
        <w:rPr>
          <w:rFonts w:ascii="標楷體" w:eastAsia="標楷體" w:hAnsi="標楷體"/>
          <w:sz w:val="32"/>
          <w:szCs w:val="40"/>
        </w:rPr>
      </w:pPr>
      <w:r w:rsidRPr="001F5900">
        <w:rPr>
          <w:rFonts w:ascii="標楷體" w:eastAsia="標楷體" w:hAnsi="標楷體" w:hint="eastAsia"/>
          <w:b/>
          <w:sz w:val="32"/>
          <w:szCs w:val="32"/>
        </w:rPr>
        <w:t>辦理</w:t>
      </w:r>
      <w:r w:rsidR="006D499F" w:rsidRPr="006D499F">
        <w:rPr>
          <w:rFonts w:ascii="標楷體" w:eastAsia="標楷體" w:hAnsi="標楷體" w:hint="eastAsia"/>
          <w:b/>
          <w:sz w:val="32"/>
          <w:szCs w:val="32"/>
        </w:rPr>
        <w:t>中華民國國武術總會</w:t>
      </w:r>
      <w:proofErr w:type="gramStart"/>
      <w:r w:rsidR="006D499F" w:rsidRPr="006D499F"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="006D499F" w:rsidRPr="006D499F">
        <w:rPr>
          <w:rFonts w:ascii="標楷體" w:eastAsia="標楷體" w:hAnsi="標楷體" w:hint="eastAsia"/>
          <w:b/>
          <w:sz w:val="32"/>
          <w:szCs w:val="32"/>
        </w:rPr>
        <w:t>年度辦理「第12屆亞洲青少年武術錦標賽」代表隊賽前培訓膳宿採購案</w:t>
      </w:r>
      <w:r w:rsidR="00F070E0" w:rsidRPr="00F070E0">
        <w:rPr>
          <w:rFonts w:ascii="標楷體" w:eastAsia="標楷體" w:hAnsi="標楷體" w:hint="eastAsia"/>
          <w:sz w:val="32"/>
          <w:szCs w:val="40"/>
        </w:rPr>
        <w:t>-</w:t>
      </w:r>
      <w:r w:rsidR="00F070E0" w:rsidRPr="00F070E0">
        <w:rPr>
          <w:rFonts w:ascii="標楷體" w:eastAsia="標楷體" w:hAnsi="標楷體" w:hint="eastAsia"/>
          <w:b/>
          <w:bCs/>
          <w:sz w:val="32"/>
        </w:rPr>
        <w:t>需求規範書</w:t>
      </w:r>
    </w:p>
    <w:p w14:paraId="5AC5109B" w14:textId="1F3C23D8" w:rsidR="00F070E0" w:rsidRPr="00F070E0" w:rsidRDefault="00F070E0" w:rsidP="00F070E0">
      <w:pPr>
        <w:widowControl w:val="0"/>
        <w:numPr>
          <w:ilvl w:val="0"/>
          <w:numId w:val="1"/>
        </w:numPr>
        <w:adjustRightInd w:val="0"/>
        <w:snapToGrid w:val="0"/>
        <w:spacing w:after="0" w:line="240" w:lineRule="auto"/>
        <w:ind w:right="414"/>
        <w:rPr>
          <w:rFonts w:ascii="標楷體" w:eastAsia="標楷體" w:hAnsi="標楷體"/>
          <w:kern w:val="16"/>
          <w:sz w:val="28"/>
        </w:rPr>
      </w:pPr>
      <w:proofErr w:type="gramStart"/>
      <w:r w:rsidRPr="00F070E0">
        <w:rPr>
          <w:rFonts w:ascii="標楷體" w:eastAsia="標楷體" w:hAnsi="標楷體" w:hint="eastAsia"/>
          <w:kern w:val="16"/>
          <w:sz w:val="28"/>
        </w:rPr>
        <w:t>辦理案名</w:t>
      </w:r>
      <w:proofErr w:type="gramEnd"/>
      <w:r w:rsidRPr="00F070E0">
        <w:rPr>
          <w:rFonts w:ascii="標楷體" w:eastAsia="標楷體" w:hAnsi="標楷體" w:hint="eastAsia"/>
          <w:kern w:val="16"/>
          <w:sz w:val="28"/>
        </w:rPr>
        <w:t>：</w:t>
      </w:r>
      <w:r w:rsidR="0055180A" w:rsidRPr="0055180A">
        <w:rPr>
          <w:rFonts w:ascii="標楷體" w:eastAsia="標楷體" w:hAnsi="標楷體" w:hint="eastAsia"/>
          <w:sz w:val="28"/>
          <w:szCs w:val="28"/>
        </w:rPr>
        <w:t>中華民國國武術總會</w:t>
      </w:r>
      <w:proofErr w:type="gramStart"/>
      <w:r w:rsidR="006D499F" w:rsidRPr="006D499F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="006D499F" w:rsidRPr="006D499F">
        <w:rPr>
          <w:rFonts w:ascii="標楷體" w:eastAsia="標楷體" w:hAnsi="標楷體" w:hint="eastAsia"/>
          <w:sz w:val="28"/>
          <w:szCs w:val="28"/>
        </w:rPr>
        <w:t>年度辦理「第12屆亞洲</w:t>
      </w:r>
      <w:bookmarkStart w:id="0" w:name="_Hlk196404833"/>
      <w:r w:rsidR="006D499F" w:rsidRPr="006D499F">
        <w:rPr>
          <w:rFonts w:ascii="標楷體" w:eastAsia="標楷體" w:hAnsi="標楷體" w:hint="eastAsia"/>
          <w:sz w:val="28"/>
          <w:szCs w:val="28"/>
        </w:rPr>
        <w:t>青少</w:t>
      </w:r>
      <w:bookmarkEnd w:id="0"/>
      <w:r w:rsidR="006D499F" w:rsidRPr="006D499F">
        <w:rPr>
          <w:rFonts w:ascii="標楷體" w:eastAsia="標楷體" w:hAnsi="標楷體" w:hint="eastAsia"/>
          <w:sz w:val="28"/>
          <w:szCs w:val="28"/>
        </w:rPr>
        <w:t>年武術錦標賽」代表隊賽前培訓膳宿採購案</w:t>
      </w:r>
      <w:r w:rsidRPr="001F5900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551B014B" w14:textId="77777777" w:rsidR="00F070E0" w:rsidRPr="00F070E0" w:rsidRDefault="00F070E0" w:rsidP="00F070E0">
      <w:pPr>
        <w:widowControl w:val="0"/>
        <w:numPr>
          <w:ilvl w:val="0"/>
          <w:numId w:val="1"/>
        </w:numPr>
        <w:adjustRightInd w:val="0"/>
        <w:snapToGrid w:val="0"/>
        <w:spacing w:beforeLines="50" w:before="180" w:after="0" w:line="240" w:lineRule="auto"/>
        <w:ind w:right="414"/>
        <w:rPr>
          <w:rFonts w:ascii="標楷體" w:eastAsia="標楷體" w:hAnsi="標楷體"/>
          <w:kern w:val="16"/>
          <w:sz w:val="28"/>
        </w:rPr>
      </w:pPr>
      <w:r w:rsidRPr="00F070E0">
        <w:rPr>
          <w:rFonts w:ascii="標楷體" w:eastAsia="標楷體" w:hAnsi="標楷體" w:hint="eastAsia"/>
          <w:kern w:val="16"/>
          <w:sz w:val="28"/>
        </w:rPr>
        <w:t>採購標的說明：</w:t>
      </w:r>
    </w:p>
    <w:p w14:paraId="7CC9CE2B" w14:textId="10DE3D7E" w:rsidR="000F0D8D" w:rsidRPr="00FD3953" w:rsidRDefault="00C30736" w:rsidP="000F0D8D">
      <w:pPr>
        <w:pStyle w:val="afa"/>
        <w:adjustRightInd w:val="0"/>
        <w:snapToGrid w:val="0"/>
        <w:spacing w:line="240" w:lineRule="auto"/>
        <w:ind w:leftChars="0" w:left="0" w:right="414" w:firstLineChars="0" w:firstLine="0"/>
        <w:rPr>
          <w:rFonts w:ascii="標楷體" w:hAnsi="標楷體"/>
          <w:color w:val="auto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 xml:space="preserve"> </w:t>
      </w:r>
      <w:r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 xml:space="preserve"> 1、</w:t>
      </w:r>
      <w:r w:rsidR="001F5900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11</w:t>
      </w:r>
      <w:r w:rsidR="006D499F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4</w:t>
      </w:r>
      <w:r w:rsidR="001F5900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年度參加</w:t>
      </w:r>
      <w:r w:rsidR="0055180A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「202</w:t>
      </w:r>
      <w:r w:rsidR="006D499F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5</w:t>
      </w:r>
      <w:r w:rsidR="0055180A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年第1</w:t>
      </w:r>
      <w:r w:rsidR="006D499F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2</w:t>
      </w:r>
      <w:r w:rsidR="0055180A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屆亞洲</w:t>
      </w:r>
      <w:r w:rsidR="006D499F" w:rsidRPr="006D499F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青少</w:t>
      </w:r>
      <w:r w:rsidR="0055180A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武術錦標賽」</w:t>
      </w:r>
      <w:r w:rsidR="001F5900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賽前培訓</w:t>
      </w:r>
      <w:r w:rsidR="00F070E0"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計畫-</w:t>
      </w:r>
    </w:p>
    <w:p w14:paraId="424B2EB5" w14:textId="33AFAC12" w:rsidR="0055180A" w:rsidRPr="0055180A" w:rsidRDefault="00F070E0" w:rsidP="006D499F">
      <w:pPr>
        <w:pStyle w:val="afa"/>
        <w:adjustRightInd w:val="0"/>
        <w:snapToGrid w:val="0"/>
        <w:spacing w:line="240" w:lineRule="auto"/>
        <w:ind w:leftChars="0" w:left="0" w:right="414" w:firstLineChars="300" w:firstLine="840"/>
        <w:rPr>
          <w:rFonts w:ascii="標楷體" w:hAnsi="標楷體"/>
          <w:color w:val="auto"/>
          <w:shd w:val="clear" w:color="auto" w:fill="FFFFFF" w:themeFill="background1"/>
        </w:rPr>
      </w:pPr>
      <w:r w:rsidRPr="00FD3953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武術</w:t>
      </w:r>
      <w:r w:rsidRPr="00FD3953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6D499F">
        <w:rPr>
          <w:rFonts w:ascii="標楷體" w:hAnsi="標楷體" w:hint="eastAsia"/>
          <w:color w:val="auto"/>
          <w:shd w:val="clear" w:color="auto" w:fill="FFFFFF" w:themeFill="background1"/>
        </w:rPr>
        <w:t>3</w:t>
      </w:r>
      <w:r w:rsidRPr="00FD3953">
        <w:rPr>
          <w:rFonts w:ascii="標楷體" w:hAnsi="標楷體" w:hint="eastAsia"/>
          <w:color w:val="auto"/>
          <w:shd w:val="clear" w:color="auto" w:fill="FFFFFF" w:themeFill="background1"/>
        </w:rPr>
        <w:t>名、</w:t>
      </w:r>
      <w:r w:rsidRPr="00FD3953">
        <w:rPr>
          <w:rFonts w:ascii="標楷體" w:hAnsi="標楷體" w:hint="eastAsia"/>
          <w:color w:val="auto"/>
          <w:szCs w:val="24"/>
        </w:rPr>
        <w:t>防護員</w:t>
      </w:r>
      <w:r w:rsidR="006D499F">
        <w:rPr>
          <w:rFonts w:ascii="標楷體" w:hAnsi="標楷體" w:hint="eastAsia"/>
          <w:color w:val="auto"/>
          <w:szCs w:val="24"/>
        </w:rPr>
        <w:t>1</w:t>
      </w:r>
      <w:r w:rsidR="00653082" w:rsidRPr="00FD3953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Pr="00FD3953">
        <w:rPr>
          <w:rFonts w:ascii="標楷體" w:hAnsi="標楷體" w:hint="eastAsia"/>
          <w:color w:val="auto"/>
          <w:shd w:val="clear" w:color="auto" w:fill="FFFFFF" w:themeFill="background1"/>
        </w:rPr>
        <w:t>、選手1</w:t>
      </w:r>
      <w:r w:rsidR="006D499F">
        <w:rPr>
          <w:rFonts w:ascii="標楷體" w:hAnsi="標楷體" w:hint="eastAsia"/>
          <w:color w:val="auto"/>
          <w:shd w:val="clear" w:color="auto" w:fill="FFFFFF" w:themeFill="background1"/>
        </w:rPr>
        <w:t>6</w:t>
      </w:r>
      <w:r w:rsidRPr="00FD3953">
        <w:rPr>
          <w:rFonts w:ascii="標楷體" w:hAnsi="標楷體" w:hint="eastAsia"/>
          <w:color w:val="auto"/>
          <w:shd w:val="clear" w:color="auto" w:fill="FFFFFF" w:themeFill="background1"/>
        </w:rPr>
        <w:t>名、</w:t>
      </w:r>
      <w:r w:rsidRPr="00FD3953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6D499F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20</w:t>
      </w:r>
      <w:r w:rsidRPr="00FD3953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17462D" w:rsidRPr="00FD3953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膳</w:t>
      </w:r>
      <w:r w:rsidRPr="00FD3953">
        <w:rPr>
          <w:rFonts w:ascii="標楷體" w:hAnsi="標楷體" w:hint="eastAsia"/>
          <w:color w:val="auto"/>
          <w:shd w:val="clear" w:color="auto" w:fill="FFFFFF" w:themeFill="background1"/>
        </w:rPr>
        <w:t>宿。</w:t>
      </w:r>
    </w:p>
    <w:p w14:paraId="09BAA42E" w14:textId="6181CBBF" w:rsidR="00F070E0" w:rsidRPr="00F070E0" w:rsidRDefault="00F070E0" w:rsidP="00F070E0">
      <w:pPr>
        <w:pStyle w:val="afa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hd w:val="clear" w:color="auto" w:fill="FFFFFF" w:themeFill="background1"/>
        </w:rPr>
      </w:pPr>
      <w:r w:rsidRPr="00F070E0">
        <w:rPr>
          <w:rFonts w:ascii="標楷體" w:hAnsi="標楷體" w:hint="eastAsia"/>
          <w:color w:val="auto"/>
        </w:rPr>
        <w:t>依實際</w:t>
      </w:r>
      <w:bookmarkStart w:id="1" w:name="_Hlk167792482"/>
      <w:r w:rsidR="0017462D" w:rsidRPr="0017462D">
        <w:rPr>
          <w:rFonts w:ascii="標楷體" w:hAnsi="標楷體" w:hint="eastAsia"/>
          <w:color w:val="auto"/>
        </w:rPr>
        <w:t>膳食及</w:t>
      </w:r>
      <w:bookmarkEnd w:id="1"/>
      <w:r w:rsidRPr="00F070E0">
        <w:rPr>
          <w:rFonts w:ascii="標楷體" w:hAnsi="標楷體" w:hint="eastAsia"/>
          <w:color w:val="auto"/>
        </w:rPr>
        <w:t>住宿日期與房間數計價。</w:t>
      </w:r>
    </w:p>
    <w:p w14:paraId="58393F38" w14:textId="77777777" w:rsidR="00F070E0" w:rsidRPr="00F070E0" w:rsidRDefault="00F070E0" w:rsidP="00F070E0">
      <w:pPr>
        <w:pStyle w:val="afa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</w:rPr>
      </w:pPr>
      <w:r w:rsidRPr="00F070E0">
        <w:rPr>
          <w:rFonts w:ascii="標楷體" w:hAnsi="標楷體" w:hint="eastAsia"/>
          <w:color w:val="auto"/>
          <w:kern w:val="16"/>
        </w:rPr>
        <w:t>履約期間提供團隊</w:t>
      </w:r>
      <w:proofErr w:type="gramStart"/>
      <w:r w:rsidRPr="00F070E0">
        <w:rPr>
          <w:rFonts w:ascii="標楷體" w:hAnsi="標楷體" w:hint="eastAsia"/>
          <w:color w:val="auto"/>
          <w:kern w:val="16"/>
        </w:rPr>
        <w:t>洗衣間及烘乾機</w:t>
      </w:r>
      <w:proofErr w:type="gramEnd"/>
      <w:r w:rsidRPr="00F070E0">
        <w:rPr>
          <w:rFonts w:ascii="標楷體" w:hAnsi="標楷體" w:hint="eastAsia"/>
          <w:color w:val="auto"/>
          <w:kern w:val="16"/>
        </w:rPr>
        <w:t>服務。</w:t>
      </w:r>
    </w:p>
    <w:p w14:paraId="273B1E43" w14:textId="2BC0ADD6" w:rsidR="00F070E0" w:rsidRPr="00F070E0" w:rsidRDefault="00F070E0" w:rsidP="00F070E0">
      <w:pPr>
        <w:pStyle w:val="afa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</w:rPr>
      </w:pPr>
      <w:r w:rsidRPr="00F070E0">
        <w:rPr>
          <w:rFonts w:ascii="標楷體" w:hAnsi="標楷體" w:hint="eastAsia"/>
          <w:color w:val="auto"/>
          <w:kern w:val="16"/>
        </w:rPr>
        <w:t>履約期間每日提供</w:t>
      </w:r>
      <w:r w:rsidR="0017462D" w:rsidRPr="0017462D">
        <w:rPr>
          <w:rFonts w:ascii="標楷體" w:hAnsi="標楷體" w:hint="eastAsia"/>
          <w:color w:val="auto"/>
          <w:kern w:val="16"/>
        </w:rPr>
        <w:t>膳食及</w:t>
      </w:r>
      <w:r w:rsidRPr="00F070E0">
        <w:rPr>
          <w:rFonts w:ascii="標楷體" w:hAnsi="標楷體" w:hint="eastAsia"/>
          <w:color w:val="auto"/>
          <w:kern w:val="16"/>
        </w:rPr>
        <w:t>住宿。</w:t>
      </w:r>
    </w:p>
    <w:p w14:paraId="2204BECB" w14:textId="38E9B27C" w:rsidR="00F070E0" w:rsidRDefault="00F070E0" w:rsidP="00F070E0">
      <w:pPr>
        <w:pStyle w:val="afa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</w:rPr>
      </w:pPr>
      <w:r w:rsidRPr="00F070E0">
        <w:rPr>
          <w:rFonts w:ascii="標楷體" w:hAnsi="標楷體" w:hint="eastAsia"/>
          <w:color w:val="auto"/>
          <w:kern w:val="16"/>
        </w:rPr>
        <w:t>礦泉水無限制供應。</w:t>
      </w:r>
      <w:r w:rsidR="006D499F">
        <w:rPr>
          <w:rFonts w:ascii="標楷體" w:hAnsi="標楷體" w:hint="eastAsia"/>
          <w:color w:val="auto"/>
          <w:kern w:val="16"/>
        </w:rPr>
        <w:t xml:space="preserve"> </w:t>
      </w:r>
    </w:p>
    <w:p w14:paraId="2B182C0B" w14:textId="722E93FB" w:rsidR="00F070E0" w:rsidRPr="006B26CF" w:rsidRDefault="006B26CF" w:rsidP="006B26CF">
      <w:pPr>
        <w:pStyle w:val="afa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</w:rPr>
      </w:pPr>
      <w:r w:rsidRPr="006B26CF">
        <w:rPr>
          <w:rFonts w:ascii="標楷體" w:hAnsi="標楷體" w:hint="eastAsia"/>
          <w:color w:val="auto"/>
          <w:szCs w:val="28"/>
        </w:rPr>
        <w:t>提供</w:t>
      </w:r>
      <w:bookmarkStart w:id="2" w:name="_Hlk167792074"/>
      <w:r w:rsidR="0017462D" w:rsidRPr="0017462D">
        <w:rPr>
          <w:rFonts w:ascii="標楷體" w:hAnsi="標楷體" w:hint="eastAsia"/>
          <w:color w:val="auto"/>
          <w:szCs w:val="28"/>
        </w:rPr>
        <w:t>膳食及</w:t>
      </w:r>
      <w:bookmarkEnd w:id="2"/>
      <w:r w:rsidRPr="00F070E0">
        <w:rPr>
          <w:rFonts w:ascii="標楷體" w:hAnsi="標楷體"/>
          <w:color w:val="auto"/>
          <w:szCs w:val="28"/>
        </w:rPr>
        <w:t>住房/退房服務</w:t>
      </w:r>
      <w:r w:rsidRPr="00F070E0">
        <w:rPr>
          <w:rFonts w:ascii="標楷體" w:hAnsi="標楷體" w:hint="eastAsia"/>
          <w:color w:val="auto"/>
          <w:szCs w:val="28"/>
        </w:rPr>
        <w:t>。</w:t>
      </w:r>
    </w:p>
    <w:p w14:paraId="595E619C" w14:textId="77777777" w:rsidR="00F070E0" w:rsidRPr="009F2567" w:rsidRDefault="006B26CF" w:rsidP="00F070E0">
      <w:pPr>
        <w:pStyle w:val="afa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</w:rPr>
      </w:pPr>
      <w:r w:rsidRPr="006B26CF">
        <w:rPr>
          <w:rFonts w:ascii="標楷體" w:hAnsi="標楷體" w:hint="eastAsia"/>
          <w:color w:val="auto"/>
          <w:szCs w:val="28"/>
        </w:rPr>
        <w:t>提供</w:t>
      </w:r>
      <w:r w:rsidR="00F070E0" w:rsidRPr="00F070E0">
        <w:rPr>
          <w:rFonts w:ascii="標楷體" w:hAnsi="標楷體" w:hint="eastAsia"/>
          <w:color w:val="auto"/>
          <w:szCs w:val="28"/>
        </w:rPr>
        <w:t>專屬停車區。</w:t>
      </w:r>
    </w:p>
    <w:p w14:paraId="10D6002B" w14:textId="3A5FE21D" w:rsidR="009F2567" w:rsidRPr="00AA5D8B" w:rsidRDefault="009F2567" w:rsidP="00AA5D8B">
      <w:pPr>
        <w:pStyle w:val="afa"/>
        <w:numPr>
          <w:ilvl w:val="0"/>
          <w:numId w:val="2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</w:rPr>
      </w:pPr>
      <w:r w:rsidRPr="009F2567">
        <w:rPr>
          <w:rFonts w:ascii="標楷體" w:hAnsi="標楷體" w:hint="eastAsia"/>
          <w:color w:val="auto"/>
          <w:kern w:val="16"/>
        </w:rPr>
        <w:t>各投標廠商投標時需</w:t>
      </w:r>
      <w:proofErr w:type="gramStart"/>
      <w:r w:rsidRPr="009F2567">
        <w:rPr>
          <w:rFonts w:ascii="標楷體" w:hAnsi="標楷體" w:hint="eastAsia"/>
          <w:color w:val="auto"/>
          <w:kern w:val="16"/>
        </w:rPr>
        <w:t>檢附本案</w:t>
      </w:r>
      <w:proofErr w:type="gramEnd"/>
      <w:r w:rsidR="006F78AD" w:rsidRPr="006F78AD">
        <w:rPr>
          <w:rFonts w:ascii="標楷體" w:hAnsi="標楷體" w:hint="eastAsia"/>
          <w:color w:val="auto"/>
          <w:kern w:val="16"/>
        </w:rPr>
        <w:t>膳食及</w:t>
      </w:r>
      <w:r w:rsidRPr="009F2567">
        <w:rPr>
          <w:rFonts w:ascii="標楷體" w:hAnsi="標楷體" w:hint="eastAsia"/>
          <w:color w:val="auto"/>
          <w:kern w:val="16"/>
        </w:rPr>
        <w:t>住宿行程規劃表作為規格審查，非本會同意，得標廠商不得隨意更改投標時所規劃之</w:t>
      </w:r>
      <w:r w:rsidR="006F78AD" w:rsidRPr="006F78AD">
        <w:rPr>
          <w:rFonts w:ascii="標楷體" w:hAnsi="標楷體" w:hint="eastAsia"/>
          <w:color w:val="auto"/>
          <w:kern w:val="16"/>
        </w:rPr>
        <w:t>膳食及</w:t>
      </w:r>
      <w:r w:rsidRPr="009F2567">
        <w:rPr>
          <w:rFonts w:ascii="標楷體" w:hAnsi="標楷體" w:hint="eastAsia"/>
          <w:color w:val="auto"/>
          <w:kern w:val="16"/>
        </w:rPr>
        <w:t>住宿日程</w:t>
      </w:r>
      <w:r w:rsidR="00491923">
        <w:rPr>
          <w:rFonts w:ascii="標楷體" w:hAnsi="標楷體" w:hint="eastAsia"/>
          <w:color w:val="auto"/>
          <w:kern w:val="16"/>
        </w:rPr>
        <w:t>、</w:t>
      </w:r>
      <w:r w:rsidR="006F78AD" w:rsidRPr="006F78AD">
        <w:rPr>
          <w:rFonts w:ascii="標楷體" w:hAnsi="標楷體" w:hint="eastAsia"/>
          <w:color w:val="auto"/>
          <w:kern w:val="16"/>
        </w:rPr>
        <w:t>膳食及</w:t>
      </w:r>
      <w:r w:rsidR="00491923" w:rsidRPr="007E0C4C">
        <w:rPr>
          <w:rFonts w:ascii="標楷體" w:hAnsi="標楷體" w:hint="eastAsia"/>
          <w:color w:val="auto"/>
          <w:szCs w:val="28"/>
          <w:shd w:val="clear" w:color="auto" w:fill="FFFFFF"/>
        </w:rPr>
        <w:t>住宿等級</w:t>
      </w:r>
      <w:r w:rsidRPr="009F2567">
        <w:rPr>
          <w:rFonts w:ascii="標楷體" w:hAnsi="標楷體" w:hint="eastAsia"/>
          <w:color w:val="auto"/>
          <w:kern w:val="16"/>
        </w:rPr>
        <w:t>。</w:t>
      </w: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7"/>
        <w:gridCol w:w="1337"/>
        <w:gridCol w:w="1555"/>
        <w:gridCol w:w="2124"/>
        <w:gridCol w:w="638"/>
        <w:gridCol w:w="2896"/>
        <w:gridCol w:w="1417"/>
      </w:tblGrid>
      <w:tr w:rsidR="00DE0EE8" w:rsidRPr="00F070E0" w14:paraId="08CACD22" w14:textId="77777777" w:rsidTr="00516360">
        <w:trPr>
          <w:jc w:val="center"/>
        </w:trPr>
        <w:tc>
          <w:tcPr>
            <w:tcW w:w="23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04CAAED" w14:textId="272CED9A" w:rsidR="00C82876" w:rsidRPr="00AA5D8B" w:rsidRDefault="00DE0EE8" w:rsidP="00DE0EE8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DE0EE8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項次</w:t>
            </w:r>
          </w:p>
        </w:tc>
        <w:tc>
          <w:tcPr>
            <w:tcW w:w="63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127BE93" w14:textId="696CDC4F" w:rsidR="00C82876" w:rsidRPr="00F070E0" w:rsidRDefault="00C82876" w:rsidP="00777412">
            <w:pPr>
              <w:widowControl w:val="0"/>
              <w:spacing w:after="0" w:line="240" w:lineRule="auto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AA5D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名稱</w:t>
            </w:r>
          </w:p>
        </w:tc>
        <w:tc>
          <w:tcPr>
            <w:tcW w:w="74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7CD12FCF" w14:textId="741E1565" w:rsidR="00C82876" w:rsidRPr="00F070E0" w:rsidRDefault="00C82876" w:rsidP="00777412">
            <w:pPr>
              <w:widowControl w:val="0"/>
              <w:spacing w:after="0" w:line="240" w:lineRule="auto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F070E0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行程</w:t>
            </w:r>
          </w:p>
        </w:tc>
        <w:tc>
          <w:tcPr>
            <w:tcW w:w="101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0240F44" w14:textId="77777777" w:rsidR="00C82876" w:rsidRPr="00F070E0" w:rsidRDefault="00C82876" w:rsidP="00251245">
            <w:pPr>
              <w:widowControl w:val="0"/>
              <w:spacing w:after="0" w:line="240" w:lineRule="auto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F070E0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地點</w:t>
            </w:r>
          </w:p>
        </w:tc>
        <w:tc>
          <w:tcPr>
            <w:tcW w:w="30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26A48F2" w14:textId="77777777" w:rsidR="00C82876" w:rsidRPr="00F070E0" w:rsidRDefault="00C82876" w:rsidP="00AA5D8B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F070E0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人數</w:t>
            </w:r>
          </w:p>
        </w:tc>
        <w:tc>
          <w:tcPr>
            <w:tcW w:w="138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27D29F5" w14:textId="78A689DC" w:rsidR="00C82876" w:rsidRPr="00F070E0" w:rsidRDefault="00C82876" w:rsidP="00777412">
            <w:pPr>
              <w:widowControl w:val="0"/>
              <w:spacing w:after="0" w:line="240" w:lineRule="auto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5D214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膳食及</w:t>
            </w:r>
            <w:r w:rsidRPr="00F070E0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住宿日期</w:t>
            </w:r>
          </w:p>
        </w:tc>
        <w:tc>
          <w:tcPr>
            <w:tcW w:w="67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4471C5" w14:textId="77777777" w:rsidR="00C82876" w:rsidRDefault="00C82876" w:rsidP="00196CC8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196CC8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膳食及</w:t>
            </w:r>
          </w:p>
          <w:p w14:paraId="56BF6D23" w14:textId="3C200AA0" w:rsidR="00C82876" w:rsidRPr="00F070E0" w:rsidRDefault="00C82876" w:rsidP="00196CC8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shd w:val="clear" w:color="auto" w:fill="FFFFFF"/>
              </w:rPr>
            </w:pPr>
            <w:r w:rsidRPr="00F070E0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shd w:val="clear" w:color="auto" w:fill="FFFFFF"/>
              </w:rPr>
              <w:t>住宿等級</w:t>
            </w:r>
          </w:p>
        </w:tc>
      </w:tr>
      <w:tr w:rsidR="00DE0EE8" w:rsidRPr="006D6F03" w14:paraId="65915B00" w14:textId="77777777" w:rsidTr="00516360">
        <w:trPr>
          <w:trHeight w:val="801"/>
          <w:jc w:val="center"/>
        </w:trPr>
        <w:tc>
          <w:tcPr>
            <w:tcW w:w="237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</w:tcPr>
          <w:p w14:paraId="6352C23B" w14:textId="0DEB5345" w:rsidR="00DE0EE8" w:rsidRPr="006D6F03" w:rsidRDefault="00DE0EE8" w:rsidP="00893519">
            <w:pPr>
              <w:widowControl w:val="0"/>
              <w:adjustRightInd w:val="0"/>
              <w:snapToGrid w:val="0"/>
              <w:spacing w:before="240" w:after="0" w:line="0" w:lineRule="atLeast"/>
              <w:ind w:firstLine="0"/>
              <w:jc w:val="center"/>
              <w:rPr>
                <w:rFonts w:ascii="標楷體" w:hAnsi="標楷體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標楷體" w:hAnsi="標楷體" w:hint="eastAsia"/>
                <w:sz w:val="26"/>
                <w:szCs w:val="26"/>
                <w:shd w:val="clear" w:color="auto" w:fill="FFFFFF" w:themeFill="background1"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65010E70" w14:textId="0315B9D3" w:rsidR="00DE0EE8" w:rsidRPr="0062693C" w:rsidRDefault="0062693C" w:rsidP="00DA1FE7">
            <w:pPr>
              <w:widowControl w:val="0"/>
              <w:adjustRightInd w:val="0"/>
              <w:snapToGrid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shd w:val="clear" w:color="auto" w:fill="FFFFFF"/>
              </w:rPr>
            </w:pPr>
            <w:r w:rsidRPr="0062693C">
              <w:rPr>
                <w:rFonts w:ascii="標楷體" w:eastAsia="標楷體" w:hAnsi="標楷體" w:hint="eastAsia"/>
                <w:sz w:val="26"/>
                <w:szCs w:val="26"/>
                <w:shd w:val="clear" w:color="auto" w:fill="FFFFFF" w:themeFill="background1"/>
              </w:rPr>
              <w:t>第12屆亞洲青少年武術錦標賽</w:t>
            </w:r>
            <w:r w:rsidR="00DE0EE8" w:rsidRPr="0062693C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賽前培訓</w:t>
            </w:r>
          </w:p>
        </w:tc>
        <w:tc>
          <w:tcPr>
            <w:tcW w:w="743" w:type="pct"/>
            <w:vMerge w:val="restart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14:paraId="672C36AA" w14:textId="2CC6E30C" w:rsidR="00DE0EE8" w:rsidRPr="006D6F03" w:rsidRDefault="00DE0EE8" w:rsidP="00DA1FE7">
            <w:pPr>
              <w:widowControl w:val="0"/>
              <w:adjustRightInd w:val="0"/>
              <w:snapToGrid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暫訂</w:t>
            </w:r>
          </w:p>
          <w:p w14:paraId="263A0322" w14:textId="549AB35D" w:rsidR="00DE0EE8" w:rsidRPr="006D6F03" w:rsidRDefault="00DE0EE8" w:rsidP="00DA1FE7">
            <w:pPr>
              <w:widowControl w:val="0"/>
              <w:adjustRightInd w:val="0"/>
              <w:snapToGrid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11</w:t>
            </w:r>
            <w:r w:rsidR="0062117B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4</w:t>
            </w:r>
            <w:r w:rsidRPr="006D6F03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年</w:t>
            </w:r>
            <w:r w:rsidR="0062117B" w:rsidRPr="0062117B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6月23日至7月22日</w:t>
            </w:r>
          </w:p>
          <w:p w14:paraId="1A96EDFF" w14:textId="6E6B732A" w:rsidR="00DE0EE8" w:rsidRPr="006D6F03" w:rsidRDefault="00DE0EE8" w:rsidP="003004A0">
            <w:pPr>
              <w:widowControl w:val="0"/>
              <w:adjustRightInd w:val="0"/>
              <w:snapToGrid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共計</w:t>
            </w:r>
            <w:r w:rsidR="0062117B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30</w:t>
            </w:r>
            <w:r w:rsidRPr="006D6F03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shd w:val="clear" w:color="auto" w:fill="FFFFFF"/>
              </w:rPr>
              <w:t>天</w:t>
            </w:r>
          </w:p>
        </w:tc>
        <w:tc>
          <w:tcPr>
            <w:tcW w:w="1015" w:type="pct"/>
            <w:tcBorders>
              <w:top w:val="single" w:sz="12" w:space="0" w:color="000000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34FD6B" w14:textId="77777777" w:rsidR="00DE0EE8" w:rsidRPr="006D6F03" w:rsidRDefault="00DE0EE8" w:rsidP="00C30736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培訓地點</w:t>
            </w:r>
          </w:p>
          <w:p w14:paraId="4ED8CDDE" w14:textId="77777777" w:rsidR="00DE0EE8" w:rsidRPr="006D6F03" w:rsidRDefault="00DE0EE8" w:rsidP="00C30736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國家訓練中心</w:t>
            </w:r>
          </w:p>
          <w:p w14:paraId="2AEACB0A" w14:textId="3CDB9465" w:rsidR="00DE0EE8" w:rsidRPr="006D6F03" w:rsidRDefault="00DE0EE8" w:rsidP="00C30736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(武術訓練場)</w:t>
            </w:r>
          </w:p>
        </w:tc>
        <w:tc>
          <w:tcPr>
            <w:tcW w:w="305" w:type="pct"/>
            <w:vMerge w:val="restart"/>
            <w:tcBorders>
              <w:top w:val="single" w:sz="12" w:space="0" w:color="000000"/>
            </w:tcBorders>
            <w:shd w:val="clear" w:color="auto" w:fill="FFFFFF" w:themeFill="background1"/>
            <w:vAlign w:val="center"/>
          </w:tcPr>
          <w:p w14:paraId="0C7BF7F5" w14:textId="04087E9E" w:rsidR="00DE0EE8" w:rsidRPr="006D6F03" w:rsidRDefault="0062117B" w:rsidP="00777412">
            <w:pPr>
              <w:widowControl w:val="0"/>
              <w:spacing w:after="0" w:line="400" w:lineRule="exact"/>
              <w:ind w:firstLine="0"/>
              <w:jc w:val="center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20</w:t>
            </w:r>
            <w:r w:rsidR="00DE0EE8"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人</w:t>
            </w:r>
          </w:p>
        </w:tc>
        <w:tc>
          <w:tcPr>
            <w:tcW w:w="1384" w:type="pct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0AE423C3" w14:textId="77777777" w:rsidR="00DE0EE8" w:rsidRPr="006D6F03" w:rsidRDefault="00DE0EE8" w:rsidP="004F4506">
            <w:pPr>
              <w:widowControl w:val="0"/>
              <w:spacing w:after="0" w:line="0" w:lineRule="atLeast"/>
              <w:ind w:firstLine="0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暫訂</w:t>
            </w:r>
          </w:p>
          <w:p w14:paraId="6D3C9454" w14:textId="4854EC9E" w:rsidR="00DE0EE8" w:rsidRPr="006D6F03" w:rsidRDefault="00DE0EE8" w:rsidP="004F4506">
            <w:pPr>
              <w:widowControl w:val="0"/>
              <w:spacing w:after="0" w:line="0" w:lineRule="atLeast"/>
              <w:ind w:firstLine="0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11</w:t>
            </w:r>
            <w:r w:rsidR="0062117B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4</w:t>
            </w: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年</w:t>
            </w:r>
            <w:r w:rsidR="0062117B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6</w:t>
            </w: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月</w:t>
            </w:r>
            <w:r w:rsidR="0062117B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23</w:t>
            </w: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日</w:t>
            </w: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報到</w:t>
            </w:r>
          </w:p>
          <w:p w14:paraId="481345F6" w14:textId="4A8C1866" w:rsidR="00DE0EE8" w:rsidRPr="006D6F03" w:rsidRDefault="00DE0EE8" w:rsidP="004F4506">
            <w:pPr>
              <w:widowControl w:val="0"/>
              <w:spacing w:after="0" w:line="0" w:lineRule="atLeast"/>
              <w:ind w:firstLine="0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11</w:t>
            </w:r>
            <w:r w:rsidR="000B0445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4</w:t>
            </w: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年</w:t>
            </w:r>
            <w:r w:rsidR="0062117B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7</w:t>
            </w: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月</w:t>
            </w:r>
            <w:r w:rsidR="0062117B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22</w:t>
            </w:r>
            <w:r w:rsidRPr="006D6F03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</w:rPr>
              <w:t>日</w:t>
            </w: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退房</w:t>
            </w:r>
          </w:p>
          <w:p w14:paraId="2C1DCB5F" w14:textId="2CC936B9" w:rsidR="00DE0EE8" w:rsidRPr="006D6F03" w:rsidRDefault="00DE0EE8" w:rsidP="004F4506">
            <w:pPr>
              <w:widowControl w:val="0"/>
              <w:spacing w:after="0" w:line="0" w:lineRule="atLeast"/>
              <w:ind w:firstLine="0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(共</w:t>
            </w:r>
            <w:r w:rsidR="0062117B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30</w:t>
            </w: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天</w:t>
            </w:r>
            <w:r w:rsidRPr="006D6F03"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677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30FE1D" w14:textId="03E9EE12" w:rsidR="00DE0EE8" w:rsidRPr="006D6F03" w:rsidRDefault="00DE0EE8" w:rsidP="00DE0EE8">
            <w:pPr>
              <w:widowControl w:val="0"/>
              <w:spacing w:after="0" w:line="400" w:lineRule="exact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D6F03">
              <w:rPr>
                <w:rFonts w:ascii="標楷體" w:eastAsia="標楷體" w:hAnsi="標楷體" w:hint="eastAsia"/>
                <w:sz w:val="26"/>
                <w:szCs w:val="26"/>
              </w:rPr>
              <w:t>雙人套房1</w:t>
            </w:r>
            <w:r w:rsidR="0027478D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D6F03">
              <w:rPr>
                <w:rFonts w:ascii="標楷體" w:eastAsia="標楷體" w:hAnsi="標楷體" w:hint="eastAsia"/>
                <w:sz w:val="26"/>
                <w:szCs w:val="26"/>
              </w:rPr>
              <w:t>間及早、中、晚餐</w:t>
            </w:r>
          </w:p>
        </w:tc>
      </w:tr>
      <w:tr w:rsidR="0062117B" w:rsidRPr="006D6F03" w14:paraId="3303E36D" w14:textId="77777777" w:rsidTr="0068044D">
        <w:trPr>
          <w:trHeight w:val="1245"/>
          <w:jc w:val="center"/>
        </w:trPr>
        <w:tc>
          <w:tcPr>
            <w:tcW w:w="237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0BD2837" w14:textId="77777777" w:rsidR="0062117B" w:rsidRPr="006D6F03" w:rsidRDefault="0062117B" w:rsidP="00DA1FE7">
            <w:pPr>
              <w:widowControl w:val="0"/>
              <w:adjustRightInd w:val="0"/>
              <w:snapToGrid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9" w:type="pct"/>
            <w:vMerge/>
            <w:tcBorders>
              <w:bottom w:val="single" w:sz="12" w:space="0" w:color="000000"/>
            </w:tcBorders>
            <w:shd w:val="clear" w:color="auto" w:fill="FFFFFF" w:themeFill="background1"/>
          </w:tcPr>
          <w:p w14:paraId="6220A474" w14:textId="78F24139" w:rsidR="0062117B" w:rsidRPr="006D6F03" w:rsidRDefault="0062117B" w:rsidP="00DA1FE7">
            <w:pPr>
              <w:widowControl w:val="0"/>
              <w:adjustRightInd w:val="0"/>
              <w:snapToGrid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3" w:type="pct"/>
            <w:vMerge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45CFF3F" w14:textId="7493B8AC" w:rsidR="0062117B" w:rsidRPr="006D6F03" w:rsidRDefault="0062117B" w:rsidP="00DA1FE7">
            <w:pPr>
              <w:widowControl w:val="0"/>
              <w:adjustRightInd w:val="0"/>
              <w:snapToGrid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5" w:type="pc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EB8CB1C" w14:textId="34AE9C0B" w:rsidR="0062117B" w:rsidRPr="006D6F03" w:rsidRDefault="0062117B" w:rsidP="00C30736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bookmarkStart w:id="3" w:name="_Hlk167792250"/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膳食及</w:t>
            </w:r>
            <w:bookmarkEnd w:id="3"/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 xml:space="preserve">住宿地點 </w:t>
            </w:r>
          </w:p>
          <w:p w14:paraId="2254C5FE" w14:textId="0714A4F4" w:rsidR="0062117B" w:rsidRPr="006D6F03" w:rsidRDefault="0062117B" w:rsidP="00C30736">
            <w:pPr>
              <w:widowControl w:val="0"/>
              <w:spacing w:after="0" w:line="0" w:lineRule="atLeast"/>
              <w:ind w:firstLine="0"/>
              <w:jc w:val="center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  <w:r w:rsidRPr="006D6F03">
              <w:rPr>
                <w:rFonts w:ascii="標楷體" w:eastAsia="標楷體" w:hAnsi="標楷體" w:cs="Times New Roman" w:hint="eastAsia"/>
                <w:sz w:val="26"/>
                <w:szCs w:val="26"/>
                <w:shd w:val="clear" w:color="auto" w:fill="FFFFFF"/>
              </w:rPr>
              <w:t>高雄市市區</w:t>
            </w:r>
          </w:p>
        </w:tc>
        <w:tc>
          <w:tcPr>
            <w:tcW w:w="305" w:type="pct"/>
            <w:vMerge/>
            <w:tcBorders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93C6C6E" w14:textId="77777777" w:rsidR="0062117B" w:rsidRPr="006D6F03" w:rsidRDefault="0062117B" w:rsidP="00777412">
            <w:pPr>
              <w:widowControl w:val="0"/>
              <w:spacing w:after="0" w:line="400" w:lineRule="exact"/>
              <w:ind w:firstLine="0"/>
              <w:jc w:val="center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4" w:type="pct"/>
            <w:vMerge/>
            <w:tcBorders>
              <w:bottom w:val="single" w:sz="12" w:space="0" w:color="000000"/>
            </w:tcBorders>
            <w:shd w:val="clear" w:color="auto" w:fill="FFFFFF" w:themeFill="background1"/>
          </w:tcPr>
          <w:p w14:paraId="0E18728F" w14:textId="77777777" w:rsidR="0062117B" w:rsidRPr="006D6F03" w:rsidRDefault="0062117B" w:rsidP="004F4506">
            <w:pPr>
              <w:widowControl w:val="0"/>
              <w:spacing w:after="0" w:line="0" w:lineRule="atLeast"/>
              <w:ind w:firstLine="0"/>
              <w:rPr>
                <w:rFonts w:ascii="標楷體" w:eastAsia="標楷體" w:hAnsi="標楷體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77" w:type="pct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EF8D12" w14:textId="77777777" w:rsidR="0062117B" w:rsidRPr="006D6F03" w:rsidRDefault="0062117B" w:rsidP="006D6F03">
            <w:pPr>
              <w:widowControl w:val="0"/>
              <w:spacing w:after="0" w:line="400" w:lineRule="exact"/>
              <w:ind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738980D" w14:textId="7CECDCD0" w:rsidR="00F070E0" w:rsidRPr="00F070E0" w:rsidRDefault="00F070E0" w:rsidP="00F070E0">
      <w:pPr>
        <w:pStyle w:val="afa"/>
        <w:tabs>
          <w:tab w:val="left" w:pos="851"/>
        </w:tabs>
        <w:adjustRightInd w:val="0"/>
        <w:snapToGrid w:val="0"/>
        <w:spacing w:line="0" w:lineRule="atLeast"/>
        <w:ind w:leftChars="0" w:left="0" w:right="414" w:firstLineChars="0" w:firstLine="0"/>
        <w:rPr>
          <w:rFonts w:ascii="標楷體" w:hAnsi="標楷體"/>
          <w:color w:val="auto"/>
          <w:kern w:val="16"/>
          <w:shd w:val="clear" w:color="auto" w:fill="FFFFFF" w:themeFill="background1"/>
        </w:rPr>
      </w:pPr>
    </w:p>
    <w:p w14:paraId="112E0131" w14:textId="77777777" w:rsidR="00F070E0" w:rsidRPr="00F070E0" w:rsidRDefault="00F070E0" w:rsidP="00F070E0">
      <w:pPr>
        <w:widowControl w:val="0"/>
        <w:numPr>
          <w:ilvl w:val="0"/>
          <w:numId w:val="1"/>
        </w:numPr>
        <w:adjustRightInd w:val="0"/>
        <w:snapToGrid w:val="0"/>
        <w:spacing w:beforeLines="50" w:before="180" w:after="0" w:line="0" w:lineRule="atLeast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F070E0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經費預算及期程：</w:t>
      </w:r>
    </w:p>
    <w:p w14:paraId="2CF07FCE" w14:textId="4A3EAE22" w:rsidR="00F070E0" w:rsidRPr="00F070E0" w:rsidRDefault="00F070E0" w:rsidP="00F070E0">
      <w:pPr>
        <w:pStyle w:val="afa"/>
        <w:numPr>
          <w:ilvl w:val="0"/>
          <w:numId w:val="3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4"/>
          <w:shd w:val="clear" w:color="auto" w:fill="FFFFFF" w:themeFill="background1"/>
        </w:rPr>
      </w:pPr>
      <w:r w:rsidRPr="00F070E0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本案採購金額新臺幣</w:t>
      </w:r>
      <w:r w:rsidR="004E4B58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9</w:t>
      </w:r>
      <w:r w:rsidR="0062117B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0</w:t>
      </w:r>
      <w:r w:rsidR="0017462D" w:rsidRPr="0017462D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935E6E" w:rsidRPr="00935E6E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元整</w:t>
      </w:r>
      <w:r w:rsidRPr="00F070E0">
        <w:rPr>
          <w:rFonts w:ascii="標楷體" w:hAnsi="標楷體" w:hint="eastAsia"/>
          <w:color w:val="auto"/>
          <w:shd w:val="clear" w:color="auto" w:fill="FFFFFF" w:themeFill="background1"/>
        </w:rPr>
        <w:t>（含稅，依實際決算金額為</w:t>
      </w:r>
      <w:proofErr w:type="gramStart"/>
      <w:r w:rsidRPr="00F070E0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Pr="00F070E0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163D4DC" w14:textId="66A2E821" w:rsidR="00F070E0" w:rsidRPr="00F070E0" w:rsidRDefault="00F070E0" w:rsidP="00F070E0">
      <w:pPr>
        <w:pStyle w:val="afa"/>
        <w:numPr>
          <w:ilvl w:val="0"/>
          <w:numId w:val="3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4"/>
          <w:shd w:val="clear" w:color="auto" w:fill="FFFFFF" w:themeFill="background1"/>
        </w:rPr>
      </w:pPr>
      <w:r w:rsidRPr="00F070E0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工作期程：</w:t>
      </w:r>
      <w:r w:rsidRPr="00F070E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62117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</w:t>
      </w:r>
      <w:r w:rsidRPr="00F070E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62117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7</w:t>
      </w:r>
      <w:r w:rsidRPr="00F070E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4D10B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62117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5</w:t>
      </w:r>
      <w:r w:rsidRPr="00F070E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Pr="00F070E0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DE9B94B" w14:textId="338A6F8C" w:rsidR="00F070E0" w:rsidRPr="00F070E0" w:rsidRDefault="00F070E0" w:rsidP="00F070E0">
      <w:pPr>
        <w:pStyle w:val="afa"/>
        <w:numPr>
          <w:ilvl w:val="0"/>
          <w:numId w:val="3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4"/>
          <w:shd w:val="clear" w:color="auto" w:fill="FFFFFF" w:themeFill="background1"/>
        </w:rPr>
      </w:pPr>
      <w:r w:rsidRPr="00F070E0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撥款方式：履約屆滿結算付款，得標廠商須附發票、</w:t>
      </w:r>
      <w:r w:rsidR="00196CC8" w:rsidRPr="00196CC8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膳食及</w:t>
      </w:r>
      <w:r w:rsidRPr="00F070E0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住宿明細(日期、</w:t>
      </w:r>
      <w:proofErr w:type="gramStart"/>
      <w:r w:rsidRPr="00F070E0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Pr="00F070E0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姓名)</w:t>
      </w:r>
      <w:r w:rsidR="004F4506">
        <w:rPr>
          <w:rFonts w:ascii="標楷體" w:hAnsi="標楷體"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5A761CA7" w14:textId="77777777" w:rsidR="00F070E0" w:rsidRPr="00F070E0" w:rsidRDefault="00F070E0" w:rsidP="00F070E0">
      <w:pPr>
        <w:widowControl w:val="0"/>
        <w:numPr>
          <w:ilvl w:val="0"/>
          <w:numId w:val="1"/>
        </w:numPr>
        <w:adjustRightInd w:val="0"/>
        <w:snapToGrid w:val="0"/>
        <w:spacing w:beforeLines="50" w:before="180" w:after="0" w:line="240" w:lineRule="auto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F070E0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00362B88" w14:textId="77777777" w:rsidR="00F070E0" w:rsidRPr="00F070E0" w:rsidRDefault="00F070E0" w:rsidP="00F070E0">
      <w:pPr>
        <w:pStyle w:val="afa"/>
        <w:numPr>
          <w:ilvl w:val="0"/>
          <w:numId w:val="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F070E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F070E0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</w:t>
      </w:r>
      <w:r w:rsidRPr="00F070E0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經營，且有辦理與本案相關項目之公司、有限合夥或行號。</w:t>
      </w:r>
    </w:p>
    <w:p w14:paraId="3930B35C" w14:textId="77777777" w:rsidR="00F070E0" w:rsidRPr="00F070E0" w:rsidRDefault="00F070E0" w:rsidP="00F070E0">
      <w:pPr>
        <w:pStyle w:val="afa"/>
        <w:numPr>
          <w:ilvl w:val="0"/>
          <w:numId w:val="4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F070E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F070E0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1C5D97AF" w14:textId="77777777" w:rsidR="00F070E0" w:rsidRPr="00F070E0" w:rsidRDefault="00F070E0" w:rsidP="00F070E0">
      <w:pPr>
        <w:widowControl w:val="0"/>
        <w:numPr>
          <w:ilvl w:val="0"/>
          <w:numId w:val="1"/>
        </w:numPr>
        <w:adjustRightInd w:val="0"/>
        <w:snapToGrid w:val="0"/>
        <w:spacing w:beforeLines="50" w:before="180" w:after="0" w:line="240" w:lineRule="auto"/>
        <w:ind w:right="414"/>
        <w:rPr>
          <w:rFonts w:ascii="標楷體" w:eastAsia="標楷體" w:hAnsi="標楷體"/>
        </w:rPr>
      </w:pPr>
      <w:r w:rsidRPr="00F070E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詳細住宿日程資訊請詳閱標價清單規格說明</w:t>
      </w:r>
      <w:r w:rsidR="0016248E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：</w:t>
      </w:r>
    </w:p>
    <w:p w14:paraId="4D90CC78" w14:textId="77777777" w:rsidR="00F070E0" w:rsidRDefault="00F070E0" w:rsidP="00F070E0">
      <w:pPr>
        <w:widowControl w:val="0"/>
        <w:numPr>
          <w:ilvl w:val="0"/>
          <w:numId w:val="1"/>
        </w:numPr>
        <w:adjustRightInd w:val="0"/>
        <w:snapToGrid w:val="0"/>
        <w:spacing w:beforeLines="50" w:before="180" w:after="0" w:line="0" w:lineRule="atLeast"/>
        <w:ind w:right="414"/>
        <w:rPr>
          <w:rFonts w:ascii="標楷體" w:eastAsia="標楷體" w:hAnsi="標楷體"/>
          <w:sz w:val="28"/>
        </w:rPr>
      </w:pPr>
      <w:r w:rsidRPr="00F070E0">
        <w:rPr>
          <w:rFonts w:ascii="標楷體" w:eastAsia="標楷體" w:hAnsi="標楷體" w:hint="eastAsia"/>
          <w:sz w:val="28"/>
        </w:rPr>
        <w:t>其他注意事項：</w:t>
      </w:r>
    </w:p>
    <w:p w14:paraId="470104C4" w14:textId="77777777" w:rsidR="00F070E0" w:rsidRDefault="00F070E0" w:rsidP="00F070E0">
      <w:pPr>
        <w:widowControl w:val="0"/>
        <w:adjustRightInd w:val="0"/>
        <w:snapToGrid w:val="0"/>
        <w:spacing w:beforeLines="50" w:before="180" w:after="0" w:line="0" w:lineRule="atLeast"/>
        <w:ind w:right="414" w:firstLineChars="100" w:firstLine="280"/>
        <w:rPr>
          <w:rFonts w:ascii="標楷體" w:eastAsia="標楷體" w:hAnsi="標楷體"/>
          <w:sz w:val="28"/>
        </w:rPr>
      </w:pPr>
      <w:r w:rsidRPr="00F070E0">
        <w:rPr>
          <w:rFonts w:ascii="標楷體" w:eastAsia="標楷體" w:hAnsi="標楷體" w:hint="eastAsia"/>
          <w:sz w:val="28"/>
        </w:rPr>
        <w:t>一、得標廠商除應依規劃時程辦理外，並應按月或有必要時主動向本會提</w:t>
      </w:r>
    </w:p>
    <w:p w14:paraId="0D209FA2" w14:textId="77777777" w:rsidR="00F070E0" w:rsidRDefault="00F070E0" w:rsidP="00F070E0">
      <w:pPr>
        <w:widowControl w:val="0"/>
        <w:adjustRightInd w:val="0"/>
        <w:snapToGrid w:val="0"/>
        <w:spacing w:beforeLines="50" w:before="180" w:after="0" w:line="0" w:lineRule="atLeast"/>
        <w:ind w:leftChars="50" w:left="110" w:right="414" w:firstLineChars="250" w:firstLine="700"/>
        <w:rPr>
          <w:rFonts w:ascii="標楷體" w:eastAsia="標楷體" w:hAnsi="標楷體"/>
          <w:sz w:val="28"/>
        </w:rPr>
      </w:pPr>
      <w:r w:rsidRPr="00F070E0">
        <w:rPr>
          <w:rFonts w:ascii="標楷體" w:eastAsia="標楷體" w:hAnsi="標楷體" w:hint="eastAsia"/>
          <w:sz w:val="28"/>
        </w:rPr>
        <w:t>出工作進度報告，於報告中有應確定或修正辦理事項者，由得標廠商</w:t>
      </w:r>
    </w:p>
    <w:p w14:paraId="3798C7D1" w14:textId="77777777" w:rsidR="00F070E0" w:rsidRDefault="00F070E0" w:rsidP="00F070E0">
      <w:pPr>
        <w:widowControl w:val="0"/>
        <w:adjustRightInd w:val="0"/>
        <w:snapToGrid w:val="0"/>
        <w:spacing w:beforeLines="50" w:before="180" w:after="0" w:line="0" w:lineRule="atLeast"/>
        <w:ind w:leftChars="50" w:left="110" w:right="414" w:firstLineChars="250" w:firstLine="700"/>
        <w:rPr>
          <w:rFonts w:ascii="標楷體" w:eastAsia="標楷體" w:hAnsi="標楷體"/>
          <w:sz w:val="28"/>
        </w:rPr>
      </w:pPr>
      <w:r w:rsidRPr="00F070E0">
        <w:rPr>
          <w:rFonts w:ascii="標楷體" w:eastAsia="標楷體" w:hAnsi="標楷體" w:hint="eastAsia"/>
          <w:sz w:val="28"/>
        </w:rPr>
        <w:t>製作會議紀錄或提出建議案，報本會核定後實施。</w:t>
      </w:r>
    </w:p>
    <w:p w14:paraId="7B367F14" w14:textId="77777777" w:rsidR="00F070E0" w:rsidRDefault="00F070E0" w:rsidP="009F2567">
      <w:pPr>
        <w:widowControl w:val="0"/>
        <w:adjustRightInd w:val="0"/>
        <w:snapToGrid w:val="0"/>
        <w:spacing w:beforeLines="50" w:before="180" w:after="0" w:line="0" w:lineRule="atLeast"/>
        <w:ind w:right="414" w:firstLineChars="100" w:firstLine="280"/>
        <w:rPr>
          <w:rFonts w:ascii="標楷體" w:eastAsia="標楷體" w:hAnsi="標楷體"/>
          <w:sz w:val="28"/>
        </w:rPr>
      </w:pPr>
      <w:r w:rsidRPr="00F070E0">
        <w:rPr>
          <w:rFonts w:ascii="標楷體" w:eastAsia="標楷體" w:hAnsi="標楷體" w:hint="eastAsia"/>
          <w:sz w:val="28"/>
        </w:rPr>
        <w:t>二、</w:t>
      </w:r>
      <w:r w:rsidRPr="00F070E0">
        <w:rPr>
          <w:rFonts w:ascii="標楷體" w:eastAsia="標楷體" w:hAnsi="標楷體"/>
          <w:sz w:val="28"/>
        </w:rPr>
        <w:t>對本需求規範書有疑問</w:t>
      </w:r>
      <w:r w:rsidRPr="00F070E0">
        <w:rPr>
          <w:rFonts w:ascii="標楷體" w:eastAsia="標楷體" w:hAnsi="標楷體" w:hint="eastAsia"/>
          <w:sz w:val="28"/>
        </w:rPr>
        <w:t>者</w:t>
      </w:r>
      <w:r w:rsidRPr="00F070E0">
        <w:rPr>
          <w:rFonts w:ascii="標楷體" w:eastAsia="標楷體" w:hAnsi="標楷體"/>
          <w:sz w:val="28"/>
        </w:rPr>
        <w:t>，</w:t>
      </w:r>
      <w:r w:rsidRPr="00F070E0">
        <w:rPr>
          <w:rFonts w:ascii="標楷體" w:eastAsia="標楷體" w:hAnsi="標楷體" w:hint="eastAsia"/>
          <w:sz w:val="28"/>
        </w:rPr>
        <w:t>請</w:t>
      </w:r>
      <w:r w:rsidRPr="00F070E0">
        <w:rPr>
          <w:rFonts w:ascii="標楷體" w:eastAsia="標楷體" w:hAnsi="標楷體"/>
          <w:sz w:val="28"/>
        </w:rPr>
        <w:t>向本</w:t>
      </w:r>
      <w:r w:rsidRPr="00F070E0">
        <w:rPr>
          <w:rFonts w:ascii="標楷體" w:eastAsia="標楷體" w:hAnsi="標楷體" w:hint="eastAsia"/>
          <w:sz w:val="28"/>
        </w:rPr>
        <w:t>會</w:t>
      </w:r>
      <w:proofErr w:type="gramStart"/>
      <w:r w:rsidR="004F4506" w:rsidRPr="004F4506">
        <w:rPr>
          <w:rFonts w:ascii="標楷體" w:eastAsia="標楷體" w:hAnsi="標楷體" w:hint="eastAsia"/>
          <w:sz w:val="28"/>
        </w:rPr>
        <w:t>祕</w:t>
      </w:r>
      <w:proofErr w:type="gramEnd"/>
      <w:r w:rsidR="004F4506" w:rsidRPr="004F4506">
        <w:rPr>
          <w:rFonts w:ascii="標楷體" w:eastAsia="標楷體" w:hAnsi="標楷體" w:hint="eastAsia"/>
          <w:sz w:val="28"/>
        </w:rPr>
        <w:t>書處</w:t>
      </w:r>
      <w:r w:rsidRPr="00F070E0">
        <w:rPr>
          <w:rFonts w:ascii="標楷體" w:eastAsia="標楷體" w:hAnsi="標楷體" w:hint="eastAsia"/>
          <w:sz w:val="28"/>
        </w:rPr>
        <w:t>02-87711432洽詢</w:t>
      </w:r>
      <w:r w:rsidRPr="00F070E0">
        <w:rPr>
          <w:rFonts w:ascii="標楷體" w:eastAsia="標楷體" w:hAnsi="標楷體"/>
          <w:sz w:val="28"/>
        </w:rPr>
        <w:t>。</w:t>
      </w:r>
    </w:p>
    <w:p w14:paraId="0DB9CEBA" w14:textId="77777777" w:rsidR="0039243E" w:rsidRDefault="00F070E0" w:rsidP="009F2567">
      <w:pPr>
        <w:widowControl w:val="0"/>
        <w:adjustRightInd w:val="0"/>
        <w:snapToGrid w:val="0"/>
        <w:spacing w:beforeLines="50" w:before="180" w:after="0" w:line="0" w:lineRule="atLeast"/>
        <w:ind w:right="414" w:firstLineChars="100" w:firstLine="280"/>
        <w:rPr>
          <w:rFonts w:ascii="標楷體" w:eastAsia="標楷體" w:hAnsi="標楷體"/>
          <w:sz w:val="28"/>
        </w:rPr>
      </w:pPr>
      <w:r w:rsidRPr="00F070E0">
        <w:rPr>
          <w:rFonts w:ascii="標楷體" w:eastAsia="標楷體" w:hAnsi="標楷體" w:hint="eastAsia"/>
          <w:sz w:val="28"/>
        </w:rPr>
        <w:t>三、</w:t>
      </w:r>
      <w:r w:rsidRPr="00F070E0">
        <w:rPr>
          <w:rFonts w:ascii="標楷體" w:eastAsia="標楷體" w:hAnsi="標楷體"/>
          <w:sz w:val="28"/>
        </w:rPr>
        <w:t>本需求規範書如有未盡事宜</w:t>
      </w:r>
      <w:r w:rsidRPr="00F070E0">
        <w:rPr>
          <w:rFonts w:ascii="標楷體" w:eastAsia="標楷體" w:hAnsi="標楷體" w:hint="eastAsia"/>
          <w:sz w:val="28"/>
        </w:rPr>
        <w:t>者</w:t>
      </w:r>
      <w:r w:rsidRPr="00F070E0">
        <w:rPr>
          <w:rFonts w:ascii="標楷體" w:eastAsia="標楷體" w:hAnsi="標楷體"/>
          <w:sz w:val="28"/>
        </w:rPr>
        <w:t>，</w:t>
      </w:r>
      <w:proofErr w:type="gramStart"/>
      <w:r w:rsidRPr="00F070E0">
        <w:rPr>
          <w:rFonts w:ascii="標楷體" w:eastAsia="標楷體" w:hAnsi="標楷體"/>
          <w:sz w:val="28"/>
        </w:rPr>
        <w:t>均依政府採購</w:t>
      </w:r>
      <w:r w:rsidRPr="00F070E0">
        <w:rPr>
          <w:rFonts w:ascii="標楷體" w:eastAsia="標楷體" w:hAnsi="標楷體" w:hint="eastAsia"/>
          <w:sz w:val="28"/>
        </w:rPr>
        <w:t>法</w:t>
      </w:r>
      <w:proofErr w:type="gramEnd"/>
      <w:r w:rsidRPr="00F070E0">
        <w:rPr>
          <w:rFonts w:ascii="標楷體" w:eastAsia="標楷體" w:hAnsi="標楷體" w:hint="eastAsia"/>
          <w:sz w:val="28"/>
        </w:rPr>
        <w:t>或民法</w:t>
      </w:r>
      <w:r w:rsidRPr="00F070E0">
        <w:rPr>
          <w:rFonts w:ascii="標楷體" w:eastAsia="標楷體" w:hAnsi="標楷體"/>
          <w:sz w:val="28"/>
        </w:rPr>
        <w:t>相關法</w:t>
      </w:r>
      <w:r w:rsidRPr="00F070E0">
        <w:rPr>
          <w:rFonts w:ascii="標楷體" w:eastAsia="標楷體" w:hAnsi="標楷體" w:hint="eastAsia"/>
          <w:sz w:val="28"/>
        </w:rPr>
        <w:t>令</w:t>
      </w:r>
      <w:r w:rsidRPr="00F070E0">
        <w:rPr>
          <w:rFonts w:ascii="標楷體" w:eastAsia="標楷體" w:hAnsi="標楷體"/>
          <w:sz w:val="28"/>
        </w:rPr>
        <w:t>辦</w:t>
      </w:r>
    </w:p>
    <w:p w14:paraId="74B62084" w14:textId="1A962944" w:rsidR="00F070E0" w:rsidRPr="00F070E0" w:rsidRDefault="00F070E0" w:rsidP="0039243E">
      <w:pPr>
        <w:widowControl w:val="0"/>
        <w:adjustRightInd w:val="0"/>
        <w:snapToGrid w:val="0"/>
        <w:spacing w:beforeLines="50" w:before="180" w:after="0" w:line="0" w:lineRule="atLeast"/>
        <w:ind w:right="414" w:firstLineChars="300" w:firstLine="840"/>
        <w:rPr>
          <w:rFonts w:ascii="標楷體" w:eastAsia="標楷體" w:hAnsi="標楷體"/>
          <w:sz w:val="28"/>
        </w:rPr>
      </w:pPr>
      <w:r w:rsidRPr="00F070E0">
        <w:rPr>
          <w:rFonts w:ascii="標楷體" w:eastAsia="標楷體" w:hAnsi="標楷體"/>
          <w:sz w:val="28"/>
        </w:rPr>
        <w:t>理。</w:t>
      </w:r>
    </w:p>
    <w:sectPr w:rsidR="00F070E0" w:rsidRPr="00F070E0" w:rsidSect="0016248E">
      <w:pgSz w:w="11906" w:h="16838"/>
      <w:pgMar w:top="1134" w:right="907" w:bottom="90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7BFFD" w14:textId="77777777" w:rsidR="00A27E53" w:rsidRDefault="00A27E53" w:rsidP="00F070E0">
      <w:pPr>
        <w:spacing w:after="0" w:line="240" w:lineRule="auto"/>
      </w:pPr>
      <w:r>
        <w:separator/>
      </w:r>
    </w:p>
  </w:endnote>
  <w:endnote w:type="continuationSeparator" w:id="0">
    <w:p w14:paraId="7DC91172" w14:textId="77777777" w:rsidR="00A27E53" w:rsidRDefault="00A27E53" w:rsidP="00F0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75F2" w14:textId="77777777" w:rsidR="00A27E53" w:rsidRDefault="00A27E53" w:rsidP="00F070E0">
      <w:pPr>
        <w:spacing w:after="0" w:line="240" w:lineRule="auto"/>
      </w:pPr>
      <w:r>
        <w:separator/>
      </w:r>
    </w:p>
  </w:footnote>
  <w:footnote w:type="continuationSeparator" w:id="0">
    <w:p w14:paraId="79663668" w14:textId="77777777" w:rsidR="00A27E53" w:rsidRDefault="00A27E53" w:rsidP="00F0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1189"/>
        </w:tabs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521407F7"/>
    <w:multiLevelType w:val="hybridMultilevel"/>
    <w:tmpl w:val="95349760"/>
    <w:lvl w:ilvl="0" w:tplc="A5B240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8"/>
        <w:szCs w:val="28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09581637">
    <w:abstractNumId w:val="3"/>
  </w:num>
  <w:num w:numId="2" w16cid:durableId="1561940804">
    <w:abstractNumId w:val="2"/>
  </w:num>
  <w:num w:numId="3" w16cid:durableId="139351676">
    <w:abstractNumId w:val="1"/>
  </w:num>
  <w:num w:numId="4" w16cid:durableId="134705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32"/>
    <w:rsid w:val="00037F40"/>
    <w:rsid w:val="000B0445"/>
    <w:rsid w:val="000F0D8D"/>
    <w:rsid w:val="00112796"/>
    <w:rsid w:val="00122505"/>
    <w:rsid w:val="0016248E"/>
    <w:rsid w:val="0017462D"/>
    <w:rsid w:val="00196CC8"/>
    <w:rsid w:val="001B17CC"/>
    <w:rsid w:val="001E504B"/>
    <w:rsid w:val="001F5900"/>
    <w:rsid w:val="00204200"/>
    <w:rsid w:val="00251245"/>
    <w:rsid w:val="00251832"/>
    <w:rsid w:val="0027478D"/>
    <w:rsid w:val="00295031"/>
    <w:rsid w:val="002D7332"/>
    <w:rsid w:val="002D7D55"/>
    <w:rsid w:val="003004A0"/>
    <w:rsid w:val="00313884"/>
    <w:rsid w:val="0036082E"/>
    <w:rsid w:val="0039243E"/>
    <w:rsid w:val="003937A5"/>
    <w:rsid w:val="003D128C"/>
    <w:rsid w:val="00414942"/>
    <w:rsid w:val="00441738"/>
    <w:rsid w:val="00487498"/>
    <w:rsid w:val="00491923"/>
    <w:rsid w:val="004B6137"/>
    <w:rsid w:val="004C7AAF"/>
    <w:rsid w:val="004D10B2"/>
    <w:rsid w:val="004E49F0"/>
    <w:rsid w:val="004E4B58"/>
    <w:rsid w:val="004E5D69"/>
    <w:rsid w:val="004F2059"/>
    <w:rsid w:val="004F2310"/>
    <w:rsid w:val="004F4506"/>
    <w:rsid w:val="0051322E"/>
    <w:rsid w:val="00516360"/>
    <w:rsid w:val="0055180A"/>
    <w:rsid w:val="005A42CF"/>
    <w:rsid w:val="005B41FB"/>
    <w:rsid w:val="005D2142"/>
    <w:rsid w:val="005E5BE9"/>
    <w:rsid w:val="005E6455"/>
    <w:rsid w:val="0062117B"/>
    <w:rsid w:val="0062693C"/>
    <w:rsid w:val="00643C67"/>
    <w:rsid w:val="006468A4"/>
    <w:rsid w:val="00653082"/>
    <w:rsid w:val="00660FF4"/>
    <w:rsid w:val="0066366F"/>
    <w:rsid w:val="0069301F"/>
    <w:rsid w:val="006B26CF"/>
    <w:rsid w:val="006B6FB8"/>
    <w:rsid w:val="006C4C5F"/>
    <w:rsid w:val="006D499F"/>
    <w:rsid w:val="006D6F03"/>
    <w:rsid w:val="006F4B98"/>
    <w:rsid w:val="006F78AD"/>
    <w:rsid w:val="00754928"/>
    <w:rsid w:val="00792221"/>
    <w:rsid w:val="00797087"/>
    <w:rsid w:val="007A6DE4"/>
    <w:rsid w:val="007E0C4C"/>
    <w:rsid w:val="007F5E21"/>
    <w:rsid w:val="00845B82"/>
    <w:rsid w:val="0088245E"/>
    <w:rsid w:val="008834F3"/>
    <w:rsid w:val="00893519"/>
    <w:rsid w:val="008A1713"/>
    <w:rsid w:val="008C3A1D"/>
    <w:rsid w:val="008F1B39"/>
    <w:rsid w:val="008F6C6B"/>
    <w:rsid w:val="00912F70"/>
    <w:rsid w:val="00921165"/>
    <w:rsid w:val="00935E6E"/>
    <w:rsid w:val="009B5F65"/>
    <w:rsid w:val="009B78A9"/>
    <w:rsid w:val="009D0FD4"/>
    <w:rsid w:val="009F2567"/>
    <w:rsid w:val="00A27E53"/>
    <w:rsid w:val="00A46F37"/>
    <w:rsid w:val="00A767A5"/>
    <w:rsid w:val="00AA366D"/>
    <w:rsid w:val="00AA5D8B"/>
    <w:rsid w:val="00AB3254"/>
    <w:rsid w:val="00AD41F9"/>
    <w:rsid w:val="00AD5A86"/>
    <w:rsid w:val="00B030F0"/>
    <w:rsid w:val="00B50117"/>
    <w:rsid w:val="00B627D6"/>
    <w:rsid w:val="00B77ACB"/>
    <w:rsid w:val="00BA3B58"/>
    <w:rsid w:val="00C30736"/>
    <w:rsid w:val="00C54548"/>
    <w:rsid w:val="00C62AA2"/>
    <w:rsid w:val="00C82876"/>
    <w:rsid w:val="00C84E2E"/>
    <w:rsid w:val="00CA248C"/>
    <w:rsid w:val="00CA6829"/>
    <w:rsid w:val="00CF0E55"/>
    <w:rsid w:val="00D45695"/>
    <w:rsid w:val="00D46725"/>
    <w:rsid w:val="00D918D8"/>
    <w:rsid w:val="00DA1FE7"/>
    <w:rsid w:val="00DA30D4"/>
    <w:rsid w:val="00DE0EE8"/>
    <w:rsid w:val="00E0563B"/>
    <w:rsid w:val="00E24AD7"/>
    <w:rsid w:val="00F070E0"/>
    <w:rsid w:val="00F93438"/>
    <w:rsid w:val="00FB3DF3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9ABB"/>
  <w15:docId w15:val="{3C796B47-C8C1-43D0-BDCE-942A5DD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D55"/>
  </w:style>
  <w:style w:type="paragraph" w:styleId="1">
    <w:name w:val="heading 1"/>
    <w:basedOn w:val="a"/>
    <w:next w:val="a"/>
    <w:link w:val="10"/>
    <w:uiPriority w:val="9"/>
    <w:qFormat/>
    <w:rsid w:val="002D7D5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D5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D5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D5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D5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D5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D5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D5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D5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D7D5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D7D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D7D5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2D7D5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2D7D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2D7D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2D7D5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2D7D5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2D7D5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D7D5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7D5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2D7D5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D7D5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2D7D5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D7D55"/>
    <w:rPr>
      <w:b/>
      <w:bCs/>
      <w:spacing w:val="0"/>
    </w:rPr>
  </w:style>
  <w:style w:type="character" w:styleId="a9">
    <w:name w:val="Emphasis"/>
    <w:uiPriority w:val="20"/>
    <w:qFormat/>
    <w:rsid w:val="002D7D5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D7D55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D7D5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D7D55"/>
    <w:rPr>
      <w:color w:val="5A5A5A" w:themeColor="text1" w:themeTint="A5"/>
    </w:rPr>
  </w:style>
  <w:style w:type="character" w:customStyle="1" w:styleId="ad">
    <w:name w:val="引文 字元"/>
    <w:basedOn w:val="a0"/>
    <w:link w:val="ac"/>
    <w:uiPriority w:val="29"/>
    <w:rsid w:val="002D7D55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2D7D5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2D7D5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2D7D55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2D7D55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2D7D55"/>
    <w:rPr>
      <w:smallCaps/>
    </w:rPr>
  </w:style>
  <w:style w:type="character" w:styleId="af3">
    <w:name w:val="Intense Reference"/>
    <w:uiPriority w:val="32"/>
    <w:qFormat/>
    <w:rsid w:val="002D7D55"/>
    <w:rPr>
      <w:b/>
      <w:bCs/>
      <w:smallCaps/>
      <w:color w:val="auto"/>
    </w:rPr>
  </w:style>
  <w:style w:type="character" w:styleId="af4">
    <w:name w:val="Book Title"/>
    <w:uiPriority w:val="33"/>
    <w:qFormat/>
    <w:rsid w:val="002D7D5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2D7D55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F07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F070E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F07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F070E0"/>
    <w:rPr>
      <w:sz w:val="20"/>
      <w:szCs w:val="20"/>
    </w:rPr>
  </w:style>
  <w:style w:type="paragraph" w:styleId="afa">
    <w:name w:val="Body Text Indent"/>
    <w:basedOn w:val="a"/>
    <w:link w:val="afb"/>
    <w:semiHidden/>
    <w:rsid w:val="00F070E0"/>
    <w:pPr>
      <w:widowControl w:val="0"/>
      <w:spacing w:after="0" w:line="360" w:lineRule="exact"/>
      <w:ind w:leftChars="898" w:left="2155" w:firstLineChars="1" w:firstLine="3"/>
    </w:pPr>
    <w:rPr>
      <w:rFonts w:ascii="Times New Roman" w:eastAsia="標楷體" w:hAnsi="Times New Roman" w:cs="Times New Roman"/>
      <w:color w:val="000000"/>
      <w:kern w:val="2"/>
      <w:sz w:val="28"/>
      <w:szCs w:val="20"/>
    </w:rPr>
  </w:style>
  <w:style w:type="character" w:customStyle="1" w:styleId="afb">
    <w:name w:val="本文縮排 字元"/>
    <w:basedOn w:val="a0"/>
    <w:link w:val="afa"/>
    <w:semiHidden/>
    <w:rsid w:val="00F070E0"/>
    <w:rPr>
      <w:rFonts w:ascii="Times New Roman" w:eastAsia="標楷體" w:hAnsi="Times New Roman" w:cs="Times New Roman"/>
      <w:color w:val="000000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國武術總會 中華</cp:lastModifiedBy>
  <cp:revision>7</cp:revision>
  <cp:lastPrinted>2024-06-26T08:22:00Z</cp:lastPrinted>
  <dcterms:created xsi:type="dcterms:W3CDTF">2025-04-24T08:47:00Z</dcterms:created>
  <dcterms:modified xsi:type="dcterms:W3CDTF">2025-04-25T07:15:00Z</dcterms:modified>
</cp:coreProperties>
</file>